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环境学院202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年学生组织</w:t>
      </w:r>
      <w:r>
        <w:rPr>
          <w:rFonts w:hint="eastAsia"/>
          <w:lang w:val="en-US" w:eastAsia="zh-CN"/>
        </w:rPr>
        <w:t>主席团</w:t>
      </w:r>
      <w:bookmarkStart w:id="0" w:name="_GoBack"/>
      <w:bookmarkEnd w:id="0"/>
      <w:r>
        <w:rPr>
          <w:rFonts w:hint="eastAsia"/>
        </w:rPr>
        <w:t>任前公示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各组织社团及班级：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关于做好2021年学生组织换届工作的通知》和《关于环境学院做好2021年学生组织主席级换届工作的通知》，经学生自主申报，学院面试考核，拟选用任用以下同学为团委办公室、学生科创中心、学生心理健康中心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学生事务中心、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学生党建中心、青年志愿者服务中心、官微运营中心主席级成员。具体如下：</w:t>
      </w:r>
    </w:p>
    <w:tbl>
      <w:tblPr>
        <w:tblStyle w:val="3"/>
        <w:tblW w:w="7578" w:type="dxa"/>
        <w:tblInd w:w="23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4"/>
        <w:gridCol w:w="2218"/>
        <w:gridCol w:w="1199"/>
        <w:gridCol w:w="18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团委办公室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俞江涛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环境1904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叶航宇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环境1904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学生科创中心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周晨航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王文洁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韩欣雨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环境1903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学生心理健康中心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卢烨桢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朱芸娴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学生事务中心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吴鑫涛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方伊初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学生党建中心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环境1905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环境1904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苏祺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青年志愿者服务中心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王秦玲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李颖婕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环境1904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官微运营中心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2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潘子煊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给排水2001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在公示期限内，有关教师和学生可以通过来信、来电、来访等方式，实事求是地向环境学院团委反映公示对象存在的问题。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公示时间：2021年5月31日--2021年6月4日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联系人：耿老师   0571-28008221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环境学院团委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二〇二一年五月三十一日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F3695"/>
    <w:rsid w:val="041761F3"/>
    <w:rsid w:val="103E3DF1"/>
    <w:rsid w:val="3CBA3B8C"/>
    <w:rsid w:val="45AE7389"/>
    <w:rsid w:val="543F3695"/>
    <w:rsid w:val="6E1337E3"/>
    <w:rsid w:val="75034753"/>
    <w:rsid w:val="7DE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004382"/>
      <w:u w:val="none"/>
    </w:rPr>
  </w:style>
  <w:style w:type="character" w:styleId="6">
    <w:name w:val="Hyperlink"/>
    <w:basedOn w:val="4"/>
    <w:qFormat/>
    <w:uiPriority w:val="0"/>
    <w:rPr>
      <w:color w:val="00438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2020-07-16T06:12:00Z</dcterms:created>
  <dc:creator>Admin</dc:creator>
  <cp:lastModifiedBy>妞妞是妞妞</cp:lastModifiedBy>
  <dcterms:modified xsi:type="dcterms:W3CDTF">2021-05-31T08:38:57Z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04FD755A1A844714B8B8343295C36C8A</vt:lpwstr>
  </property>
</Properties>
</file>